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C40BD">
      <w:pPr>
        <w:rPr>
          <w:lang w:val="en-US"/>
        </w:rPr>
      </w:pPr>
      <w:proofErr w:type="spellStart"/>
      <w:r w:rsidRPr="00FC40BD">
        <w:rPr>
          <w:lang w:val="en-US"/>
        </w:rPr>
        <w:t>Bonewall</w:t>
      </w:r>
      <w:proofErr w:type="spellEnd"/>
      <w:r w:rsidRPr="00FC40BD">
        <w:rPr>
          <w:lang w:val="en-US"/>
        </w:rPr>
        <w:t xml:space="preserve"> </w:t>
      </w:r>
      <w:proofErr w:type="spellStart"/>
      <w:r w:rsidRPr="00FC40BD">
        <w:rPr>
          <w:lang w:val="en-US"/>
        </w:rPr>
        <w:t>Grendels</w:t>
      </w:r>
      <w:proofErr w:type="spellEnd"/>
      <w:r w:rsidRPr="00FC40BD">
        <w:rPr>
          <w:lang w:val="en-US"/>
        </w:rPr>
        <w:t xml:space="preserve"> are an attempt </w:t>
      </w:r>
      <w:r w:rsidR="001C1AFE">
        <w:rPr>
          <w:lang w:val="en-US"/>
        </w:rPr>
        <w:t>at</w:t>
      </w:r>
      <w:r w:rsidRPr="00FC40BD">
        <w:rPr>
          <w:lang w:val="en-US"/>
        </w:rPr>
        <w:t xml:space="preserve"> </w:t>
      </w:r>
      <w:r>
        <w:rPr>
          <w:lang w:val="en-US"/>
        </w:rPr>
        <w:t xml:space="preserve">modifying the popular Boney </w:t>
      </w:r>
      <w:proofErr w:type="spellStart"/>
      <w:r>
        <w:rPr>
          <w:lang w:val="en-US"/>
        </w:rPr>
        <w:t>Grendel</w:t>
      </w:r>
      <w:proofErr w:type="spellEnd"/>
      <w:r>
        <w:rPr>
          <w:lang w:val="en-US"/>
        </w:rPr>
        <w:t xml:space="preserve"> genome to make them less likely to </w:t>
      </w:r>
      <w:proofErr w:type="spellStart"/>
      <w:r>
        <w:rPr>
          <w:lang w:val="en-US"/>
        </w:rPr>
        <w:t>wallbonk</w:t>
      </w:r>
      <w:proofErr w:type="spellEnd"/>
      <w:r>
        <w:rPr>
          <w:lang w:val="en-US"/>
        </w:rPr>
        <w:t xml:space="preserve">, improve their overall </w:t>
      </w:r>
      <w:proofErr w:type="spellStart"/>
      <w:r>
        <w:rPr>
          <w:lang w:val="en-US"/>
        </w:rPr>
        <w:t>breedability</w:t>
      </w:r>
      <w:proofErr w:type="spellEnd"/>
      <w:r>
        <w:rPr>
          <w:lang w:val="en-US"/>
        </w:rPr>
        <w:t xml:space="preserve"> and sociability with other creatures, give them a more working immune system and allow for family units to be more noticeable, stopping parental inbreeding. </w:t>
      </w:r>
      <w:r w:rsidR="00B83D61">
        <w:rPr>
          <w:lang w:val="en-US"/>
        </w:rPr>
        <w:t xml:space="preserve">They also benefit mildly more from </w:t>
      </w:r>
      <w:proofErr w:type="spellStart"/>
      <w:r w:rsidR="00B83D61">
        <w:rPr>
          <w:lang w:val="en-US"/>
        </w:rPr>
        <w:t>Ettin</w:t>
      </w:r>
      <w:proofErr w:type="spellEnd"/>
      <w:r w:rsidR="00B83D61">
        <w:rPr>
          <w:lang w:val="en-US"/>
        </w:rPr>
        <w:t xml:space="preserve"> presence than regular Boney </w:t>
      </w:r>
      <w:proofErr w:type="spellStart"/>
      <w:r w:rsidR="00B83D61">
        <w:rPr>
          <w:lang w:val="en-US"/>
        </w:rPr>
        <w:t>Grendels</w:t>
      </w:r>
      <w:proofErr w:type="spellEnd"/>
      <w:r w:rsidR="00B83D61">
        <w:rPr>
          <w:lang w:val="en-US"/>
        </w:rPr>
        <w:t>.</w:t>
      </w:r>
    </w:p>
    <w:p w:rsidR="00B83D61" w:rsidRDefault="00B83D61">
      <w:pPr>
        <w:rPr>
          <w:lang w:val="en-US"/>
        </w:rPr>
      </w:pPr>
    </w:p>
    <w:p w:rsidR="00B83D61" w:rsidRDefault="00B83D61">
      <w:pPr>
        <w:rPr>
          <w:lang w:val="en-US"/>
        </w:rPr>
      </w:pPr>
      <w:r>
        <w:rPr>
          <w:lang w:val="en-US"/>
        </w:rPr>
        <w:t xml:space="preserve">Overall, their caretaking is very similar to Boney </w:t>
      </w:r>
      <w:proofErr w:type="spellStart"/>
      <w:r>
        <w:rPr>
          <w:lang w:val="en-US"/>
        </w:rPr>
        <w:t>Grendels</w:t>
      </w:r>
      <w:proofErr w:type="spellEnd"/>
      <w:r>
        <w:rPr>
          <w:lang w:val="en-US"/>
        </w:rPr>
        <w:t xml:space="preserve"> with following differences : </w:t>
      </w:r>
    </w:p>
    <w:p w:rsidR="00122A92" w:rsidRDefault="00122A92">
      <w:pPr>
        <w:rPr>
          <w:lang w:val="en-US"/>
        </w:rPr>
      </w:pPr>
      <w:r>
        <w:rPr>
          <w:lang w:val="en-US"/>
        </w:rPr>
        <w:t xml:space="preserve">- They are both slightly less fearful and slightly less violent, given they no longer receive as much ‘anger’ from various stimuli. </w:t>
      </w:r>
      <w:r w:rsidR="009930AD">
        <w:rPr>
          <w:lang w:val="en-US"/>
        </w:rPr>
        <w:t xml:space="preserve">As such, they’re more friendly to other Creatures but still more violent than most run-off-the-mill </w:t>
      </w:r>
      <w:proofErr w:type="spellStart"/>
      <w:r w:rsidR="009930AD">
        <w:rPr>
          <w:lang w:val="en-US"/>
        </w:rPr>
        <w:t>Norns</w:t>
      </w:r>
      <w:proofErr w:type="spellEnd"/>
      <w:r w:rsidR="009930AD">
        <w:rPr>
          <w:lang w:val="en-US"/>
        </w:rPr>
        <w:t>.</w:t>
      </w:r>
    </w:p>
    <w:p w:rsidR="00D23340" w:rsidRDefault="00122A92">
      <w:pPr>
        <w:rPr>
          <w:lang w:val="en-US"/>
        </w:rPr>
      </w:pPr>
      <w:r>
        <w:rPr>
          <w:lang w:val="en-US"/>
        </w:rPr>
        <w:t xml:space="preserve">- </w:t>
      </w:r>
      <w:r w:rsidR="00D23340">
        <w:rPr>
          <w:lang w:val="en-US"/>
        </w:rPr>
        <w:t xml:space="preserve">They are a little smarter and </w:t>
      </w:r>
      <w:proofErr w:type="spellStart"/>
      <w:r w:rsidR="00D23340">
        <w:rPr>
          <w:lang w:val="en-US"/>
        </w:rPr>
        <w:t>wallbonk</w:t>
      </w:r>
      <w:proofErr w:type="spellEnd"/>
      <w:r w:rsidR="00D23340">
        <w:rPr>
          <w:lang w:val="en-US"/>
        </w:rPr>
        <w:t xml:space="preserve"> a lot less from Child ages up.</w:t>
      </w:r>
      <w:r w:rsidR="00EA733E">
        <w:rPr>
          <w:lang w:val="en-US"/>
        </w:rPr>
        <w:t xml:space="preserve"> Anti </w:t>
      </w:r>
      <w:proofErr w:type="spellStart"/>
      <w:r w:rsidR="00EA733E">
        <w:rPr>
          <w:lang w:val="en-US"/>
        </w:rPr>
        <w:t>wallbonking</w:t>
      </w:r>
      <w:proofErr w:type="spellEnd"/>
      <w:r w:rsidR="00EA733E">
        <w:rPr>
          <w:lang w:val="en-US"/>
        </w:rPr>
        <w:t xml:space="preserve"> instincts can be based to other Boney or Boney-compatible </w:t>
      </w:r>
      <w:proofErr w:type="spellStart"/>
      <w:r w:rsidR="00EA733E">
        <w:rPr>
          <w:lang w:val="en-US"/>
        </w:rPr>
        <w:t>Grendels</w:t>
      </w:r>
      <w:proofErr w:type="spellEnd"/>
      <w:r w:rsidR="00EA733E">
        <w:rPr>
          <w:lang w:val="en-US"/>
        </w:rPr>
        <w:t>.</w:t>
      </w:r>
    </w:p>
    <w:p w:rsidR="00D23340" w:rsidRDefault="00D23340">
      <w:pPr>
        <w:rPr>
          <w:lang w:val="en-US"/>
        </w:rPr>
      </w:pPr>
      <w:r>
        <w:rPr>
          <w:lang w:val="en-US"/>
        </w:rPr>
        <w:t xml:space="preserve">- </w:t>
      </w:r>
      <w:r w:rsidR="00A92AD5">
        <w:rPr>
          <w:lang w:val="en-US"/>
        </w:rPr>
        <w:t xml:space="preserve">They have </w:t>
      </w:r>
      <w:proofErr w:type="spellStart"/>
      <w:r w:rsidR="00A92AD5">
        <w:rPr>
          <w:lang w:val="en-US"/>
        </w:rPr>
        <w:t>Kannova</w:t>
      </w:r>
      <w:proofErr w:type="spellEnd"/>
      <w:r w:rsidR="00A92AD5">
        <w:rPr>
          <w:lang w:val="en-US"/>
        </w:rPr>
        <w:t xml:space="preserve"> </w:t>
      </w:r>
      <w:proofErr w:type="spellStart"/>
      <w:r w:rsidR="00A92AD5">
        <w:rPr>
          <w:lang w:val="en-US"/>
        </w:rPr>
        <w:t>Venterra</w:t>
      </w:r>
      <w:proofErr w:type="spellEnd"/>
      <w:r w:rsidR="00A92AD5">
        <w:rPr>
          <w:lang w:val="en-US"/>
        </w:rPr>
        <w:t xml:space="preserve"> family instinct</w:t>
      </w:r>
      <w:r w:rsidR="008B4800">
        <w:rPr>
          <w:lang w:val="en-US"/>
        </w:rPr>
        <w:t>s</w:t>
      </w:r>
      <w:r w:rsidR="00A92AD5">
        <w:rPr>
          <w:lang w:val="en-US"/>
        </w:rPr>
        <w:t xml:space="preserve">. This translates to better life quality when in the presence of family, a lot less parent-child inbreeding, and problems with breeding may occur if parents and children are kept together. </w:t>
      </w:r>
      <w:r w:rsidR="008B4800">
        <w:rPr>
          <w:lang w:val="en-US"/>
        </w:rPr>
        <w:t xml:space="preserve"> These instincts can be bred into other </w:t>
      </w:r>
      <w:proofErr w:type="spellStart"/>
      <w:r w:rsidR="008B4800">
        <w:rPr>
          <w:lang w:val="en-US"/>
        </w:rPr>
        <w:t>Grendels</w:t>
      </w:r>
      <w:proofErr w:type="spellEnd"/>
      <w:r w:rsidR="008B4800">
        <w:rPr>
          <w:lang w:val="en-US"/>
        </w:rPr>
        <w:t xml:space="preserve"> with similar genetics</w:t>
      </w:r>
      <w:r w:rsidR="00CD60BD">
        <w:rPr>
          <w:lang w:val="en-US"/>
        </w:rPr>
        <w:t xml:space="preserve">, including base Boney </w:t>
      </w:r>
      <w:proofErr w:type="spellStart"/>
      <w:r w:rsidR="00CD60BD">
        <w:rPr>
          <w:lang w:val="en-US"/>
        </w:rPr>
        <w:t>Grendels</w:t>
      </w:r>
      <w:proofErr w:type="spellEnd"/>
      <w:r w:rsidR="00CD60BD">
        <w:rPr>
          <w:lang w:val="en-US"/>
        </w:rPr>
        <w:t xml:space="preserve"> and any </w:t>
      </w:r>
      <w:proofErr w:type="spellStart"/>
      <w:r w:rsidR="00CD60BD">
        <w:rPr>
          <w:lang w:val="en-US"/>
        </w:rPr>
        <w:t>Grendels</w:t>
      </w:r>
      <w:proofErr w:type="spellEnd"/>
      <w:r w:rsidR="00CD60BD">
        <w:rPr>
          <w:lang w:val="en-US"/>
        </w:rPr>
        <w:t xml:space="preserve"> based on said genetics</w:t>
      </w:r>
      <w:r w:rsidR="008B4800">
        <w:rPr>
          <w:lang w:val="en-US"/>
        </w:rPr>
        <w:t>.</w:t>
      </w:r>
    </w:p>
    <w:p w:rsidR="00A92AD5" w:rsidRDefault="00A92AD5">
      <w:pPr>
        <w:rPr>
          <w:lang w:val="en-US"/>
        </w:rPr>
      </w:pPr>
      <w:r>
        <w:rPr>
          <w:lang w:val="en-US"/>
        </w:rPr>
        <w:t xml:space="preserve">- </w:t>
      </w:r>
      <w:r w:rsidR="00460508">
        <w:rPr>
          <w:lang w:val="en-US"/>
        </w:rPr>
        <w:t xml:space="preserve">They have a working spleen organ. This means they develop a fever from several antigens, and they build up antibodies just like </w:t>
      </w:r>
      <w:proofErr w:type="spellStart"/>
      <w:r w:rsidR="00460508">
        <w:rPr>
          <w:lang w:val="en-US"/>
        </w:rPr>
        <w:t>Norns</w:t>
      </w:r>
      <w:proofErr w:type="spellEnd"/>
      <w:r w:rsidR="00460508">
        <w:rPr>
          <w:lang w:val="en-US"/>
        </w:rPr>
        <w:t xml:space="preserve"> would when infected, no longer being stuck ill, and also they can use arnica to heal </w:t>
      </w:r>
      <w:proofErr w:type="spellStart"/>
      <w:r w:rsidR="00460508">
        <w:rPr>
          <w:lang w:val="en-US"/>
        </w:rPr>
        <w:t>glycotoxin</w:t>
      </w:r>
      <w:proofErr w:type="spellEnd"/>
      <w:r w:rsidR="00460508">
        <w:rPr>
          <w:lang w:val="en-US"/>
        </w:rPr>
        <w:t xml:space="preserve"> poisoning. This is also a partial disadvantage as they’re no longer immune to the ‘obtain fever toxin’ part of the disease, but they can actually defeat diseases that have potentially much nastier effects without direct intervention now.</w:t>
      </w:r>
    </w:p>
    <w:p w:rsidR="00460508" w:rsidRDefault="00460508">
      <w:pPr>
        <w:rPr>
          <w:lang w:val="en-US"/>
        </w:rPr>
      </w:pPr>
      <w:r>
        <w:rPr>
          <w:lang w:val="en-US"/>
        </w:rPr>
        <w:t xml:space="preserve">- To respect what was likely the author’s intention, </w:t>
      </w:r>
      <w:proofErr w:type="spellStart"/>
      <w:r>
        <w:rPr>
          <w:lang w:val="en-US"/>
        </w:rPr>
        <w:t>Bonewall</w:t>
      </w:r>
      <w:proofErr w:type="spellEnd"/>
      <w:r>
        <w:rPr>
          <w:lang w:val="en-US"/>
        </w:rPr>
        <w:t xml:space="preserve"> </w:t>
      </w:r>
      <w:proofErr w:type="spellStart"/>
      <w:r>
        <w:rPr>
          <w:lang w:val="en-US"/>
        </w:rPr>
        <w:t>Grendels</w:t>
      </w:r>
      <w:proofErr w:type="spellEnd"/>
      <w:r>
        <w:rPr>
          <w:lang w:val="en-US"/>
        </w:rPr>
        <w:t xml:space="preserve"> can still spread diseases more easily like </w:t>
      </w:r>
      <w:proofErr w:type="spellStart"/>
      <w:r>
        <w:rPr>
          <w:lang w:val="en-US"/>
        </w:rPr>
        <w:t>grendels</w:t>
      </w:r>
      <w:proofErr w:type="spellEnd"/>
      <w:r>
        <w:rPr>
          <w:lang w:val="en-US"/>
        </w:rPr>
        <w:t xml:space="preserve"> were supposed to. If an illness contains antigens </w:t>
      </w:r>
      <w:r w:rsidR="009C32C7">
        <w:rPr>
          <w:lang w:val="en-US"/>
        </w:rPr>
        <w:t xml:space="preserve">5 or 6, </w:t>
      </w:r>
      <w:proofErr w:type="spellStart"/>
      <w:r w:rsidR="009C32C7">
        <w:rPr>
          <w:lang w:val="en-US"/>
        </w:rPr>
        <w:t>Bonewall</w:t>
      </w:r>
      <w:proofErr w:type="spellEnd"/>
      <w:r w:rsidR="009C32C7">
        <w:rPr>
          <w:lang w:val="en-US"/>
        </w:rPr>
        <w:t xml:space="preserve"> </w:t>
      </w:r>
      <w:proofErr w:type="spellStart"/>
      <w:r w:rsidR="009C32C7">
        <w:rPr>
          <w:lang w:val="en-US"/>
        </w:rPr>
        <w:t>Grendels</w:t>
      </w:r>
      <w:proofErr w:type="spellEnd"/>
      <w:r w:rsidR="009C32C7">
        <w:rPr>
          <w:lang w:val="en-US"/>
        </w:rPr>
        <w:t xml:space="preserve"> gains histamines instead of fever toxin, making diseases that have these antigens automatically contagious. </w:t>
      </w:r>
    </w:p>
    <w:p w:rsidR="009C32C7" w:rsidRDefault="009C32C7">
      <w:pPr>
        <w:rPr>
          <w:lang w:val="en-US"/>
        </w:rPr>
      </w:pPr>
      <w:r>
        <w:rPr>
          <w:lang w:val="en-US"/>
        </w:rPr>
        <w:t xml:space="preserve">- </w:t>
      </w:r>
      <w:r w:rsidR="007C27B8">
        <w:rPr>
          <w:lang w:val="en-US"/>
        </w:rPr>
        <w:t xml:space="preserve">Antigens 2 and 4 cause sleep toxin to build up in </w:t>
      </w:r>
      <w:proofErr w:type="spellStart"/>
      <w:r w:rsidR="007C27B8">
        <w:rPr>
          <w:lang w:val="en-US"/>
        </w:rPr>
        <w:t>Bonewall</w:t>
      </w:r>
      <w:proofErr w:type="spellEnd"/>
      <w:r w:rsidR="007C27B8">
        <w:rPr>
          <w:lang w:val="en-US"/>
        </w:rPr>
        <w:t xml:space="preserve"> </w:t>
      </w:r>
      <w:proofErr w:type="spellStart"/>
      <w:r w:rsidR="007C27B8">
        <w:rPr>
          <w:lang w:val="en-US"/>
        </w:rPr>
        <w:t>Grendels</w:t>
      </w:r>
      <w:proofErr w:type="spellEnd"/>
      <w:r w:rsidR="007C27B8">
        <w:rPr>
          <w:lang w:val="en-US"/>
        </w:rPr>
        <w:t xml:space="preserve"> rather than fever toxin like they do in other creatures. Diseases with antigen 4 are thus more dangerous to these </w:t>
      </w:r>
      <w:proofErr w:type="spellStart"/>
      <w:r w:rsidR="007C27B8">
        <w:rPr>
          <w:lang w:val="en-US"/>
        </w:rPr>
        <w:t>Grendels</w:t>
      </w:r>
      <w:proofErr w:type="spellEnd"/>
      <w:r w:rsidR="007C27B8">
        <w:rPr>
          <w:lang w:val="en-US"/>
        </w:rPr>
        <w:t>.</w:t>
      </w:r>
    </w:p>
    <w:p w:rsidR="007C27B8" w:rsidRDefault="007C27B8">
      <w:pPr>
        <w:rPr>
          <w:lang w:val="en-US"/>
        </w:rPr>
      </w:pPr>
      <w:r>
        <w:rPr>
          <w:lang w:val="en-US"/>
        </w:rPr>
        <w:t xml:space="preserve">- Their immune system is stronger than usual, so any antigens that cause fever toxin to build up will affect them less. </w:t>
      </w:r>
    </w:p>
    <w:p w:rsidR="00E33E1B" w:rsidRDefault="00E33E1B">
      <w:pPr>
        <w:rPr>
          <w:lang w:val="en-US"/>
        </w:rPr>
      </w:pPr>
      <w:r>
        <w:rPr>
          <w:lang w:val="en-US"/>
        </w:rPr>
        <w:t xml:space="preserve">- Antigen 7 doesn’t present almost any danger to these </w:t>
      </w:r>
      <w:proofErr w:type="spellStart"/>
      <w:r>
        <w:rPr>
          <w:lang w:val="en-US"/>
        </w:rPr>
        <w:t>Grendels</w:t>
      </w:r>
      <w:proofErr w:type="spellEnd"/>
      <w:r>
        <w:rPr>
          <w:lang w:val="en-US"/>
        </w:rPr>
        <w:t xml:space="preserve">. </w:t>
      </w:r>
    </w:p>
    <w:p w:rsidR="003748BA" w:rsidRDefault="003748BA">
      <w:pPr>
        <w:rPr>
          <w:lang w:val="en-US"/>
        </w:rPr>
      </w:pPr>
      <w:r>
        <w:rPr>
          <w:lang w:val="en-US"/>
        </w:rPr>
        <w:t xml:space="preserve">- All reactions in the Bone Organ are conducted more quickly and efficiently, thus making these </w:t>
      </w:r>
      <w:proofErr w:type="spellStart"/>
      <w:r>
        <w:rPr>
          <w:lang w:val="en-US"/>
        </w:rPr>
        <w:t>Grendels</w:t>
      </w:r>
      <w:proofErr w:type="spellEnd"/>
      <w:r>
        <w:rPr>
          <w:lang w:val="en-US"/>
        </w:rPr>
        <w:t xml:space="preserve"> more capable at recovering from organ damage and heavy metal poisoning. </w:t>
      </w:r>
    </w:p>
    <w:p w:rsidR="008E0068" w:rsidRDefault="008E0068">
      <w:pPr>
        <w:rPr>
          <w:lang w:val="en-US"/>
        </w:rPr>
      </w:pPr>
      <w:r>
        <w:rPr>
          <w:lang w:val="en-US"/>
        </w:rPr>
        <w:t>- They have unique mating instincts. Females beating males can be seen as part of the courtship, and encouraging or discouraging it can help control the population.</w:t>
      </w:r>
      <w:r w:rsidR="00AD6500">
        <w:rPr>
          <w:lang w:val="en-US"/>
        </w:rPr>
        <w:t xml:space="preserve"> If Males attempt to push or </w:t>
      </w:r>
      <w:proofErr w:type="spellStart"/>
      <w:r w:rsidR="00AD6500">
        <w:rPr>
          <w:lang w:val="en-US"/>
        </w:rPr>
        <w:t>kisspop</w:t>
      </w:r>
      <w:proofErr w:type="spellEnd"/>
      <w:r w:rsidR="00AD6500">
        <w:rPr>
          <w:lang w:val="en-US"/>
        </w:rPr>
        <w:t xml:space="preserve"> females after being hit, they’re less in pain.</w:t>
      </w:r>
      <w:r>
        <w:rPr>
          <w:lang w:val="en-US"/>
        </w:rPr>
        <w:t xml:space="preserve"> Both genders are slightly less rewarded for courtship than </w:t>
      </w:r>
      <w:proofErr w:type="spellStart"/>
      <w:r>
        <w:rPr>
          <w:lang w:val="en-US"/>
        </w:rPr>
        <w:t>Norns</w:t>
      </w:r>
      <w:proofErr w:type="spellEnd"/>
      <w:r>
        <w:rPr>
          <w:lang w:val="en-US"/>
        </w:rPr>
        <w:t xml:space="preserve"> are. </w:t>
      </w:r>
    </w:p>
    <w:p w:rsidR="00AD6500" w:rsidRDefault="00AD6500">
      <w:pPr>
        <w:rPr>
          <w:lang w:val="en-US"/>
        </w:rPr>
      </w:pPr>
      <w:r>
        <w:rPr>
          <w:lang w:val="en-US"/>
        </w:rPr>
        <w:t xml:space="preserve">- If I ever get properly into brain genetics, these </w:t>
      </w:r>
      <w:proofErr w:type="spellStart"/>
      <w:r>
        <w:rPr>
          <w:lang w:val="en-US"/>
        </w:rPr>
        <w:t>Grendels</w:t>
      </w:r>
      <w:proofErr w:type="spellEnd"/>
      <w:r>
        <w:rPr>
          <w:lang w:val="en-US"/>
        </w:rPr>
        <w:t xml:space="preserve"> should not be considered the final version of </w:t>
      </w:r>
      <w:proofErr w:type="spellStart"/>
      <w:r>
        <w:rPr>
          <w:lang w:val="en-US"/>
        </w:rPr>
        <w:t>Bonewall</w:t>
      </w:r>
      <w:proofErr w:type="spellEnd"/>
      <w:r>
        <w:rPr>
          <w:lang w:val="en-US"/>
        </w:rPr>
        <w:t xml:space="preserve"> </w:t>
      </w:r>
      <w:proofErr w:type="spellStart"/>
      <w:r>
        <w:rPr>
          <w:lang w:val="en-US"/>
        </w:rPr>
        <w:t>Grendels</w:t>
      </w:r>
      <w:proofErr w:type="spellEnd"/>
      <w:r>
        <w:rPr>
          <w:lang w:val="en-US"/>
        </w:rPr>
        <w:t xml:space="preserve">. </w:t>
      </w:r>
    </w:p>
    <w:p w:rsidR="00EA733E" w:rsidRDefault="00EA733E">
      <w:pPr>
        <w:rPr>
          <w:lang w:val="en-US"/>
        </w:rPr>
      </w:pPr>
    </w:p>
    <w:p w:rsidR="00EA733E" w:rsidRPr="00FC40BD" w:rsidRDefault="00EA733E">
      <w:pPr>
        <w:rPr>
          <w:lang w:val="en-US"/>
        </w:rPr>
      </w:pPr>
      <w:proofErr w:type="spellStart"/>
      <w:r>
        <w:rPr>
          <w:lang w:val="en-US"/>
        </w:rPr>
        <w:t>Bonewall</w:t>
      </w:r>
      <w:proofErr w:type="spellEnd"/>
      <w:r>
        <w:rPr>
          <w:lang w:val="en-US"/>
        </w:rPr>
        <w:t xml:space="preserve"> </w:t>
      </w:r>
      <w:proofErr w:type="spellStart"/>
      <w:r>
        <w:rPr>
          <w:lang w:val="en-US"/>
        </w:rPr>
        <w:t>Grendels</w:t>
      </w:r>
      <w:proofErr w:type="spellEnd"/>
      <w:r>
        <w:rPr>
          <w:lang w:val="en-US"/>
        </w:rPr>
        <w:t xml:space="preserve"> use Boney sprites, but may have more color variables if altered a</w:t>
      </w:r>
      <w:r w:rsidR="001927FB">
        <w:rPr>
          <w:lang w:val="en-US"/>
        </w:rPr>
        <w:t xml:space="preserve">nd used with any other sprites or crossbred with </w:t>
      </w:r>
      <w:proofErr w:type="spellStart"/>
      <w:r w:rsidR="001927FB">
        <w:rPr>
          <w:lang w:val="en-US"/>
        </w:rPr>
        <w:t>Grendels</w:t>
      </w:r>
      <w:proofErr w:type="spellEnd"/>
      <w:r w:rsidR="001927FB">
        <w:rPr>
          <w:lang w:val="en-US"/>
        </w:rPr>
        <w:t xml:space="preserve"> that show color variations more easily. </w:t>
      </w:r>
    </w:p>
    <w:sectPr w:rsidR="00EA733E" w:rsidRPr="00FC40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FC40BD"/>
    <w:rsid w:val="00122A92"/>
    <w:rsid w:val="001927FB"/>
    <w:rsid w:val="001C1AFE"/>
    <w:rsid w:val="003748BA"/>
    <w:rsid w:val="00460508"/>
    <w:rsid w:val="005D3A6E"/>
    <w:rsid w:val="007C27B8"/>
    <w:rsid w:val="008B4800"/>
    <w:rsid w:val="008E0068"/>
    <w:rsid w:val="009930AD"/>
    <w:rsid w:val="009C32C7"/>
    <w:rsid w:val="00A92AD5"/>
    <w:rsid w:val="00AD6500"/>
    <w:rsid w:val="00B83D61"/>
    <w:rsid w:val="00CD60BD"/>
    <w:rsid w:val="00D23340"/>
    <w:rsid w:val="00E33E1B"/>
    <w:rsid w:val="00EA733E"/>
    <w:rsid w:val="00FC40B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459</Words>
  <Characters>2759</Characters>
  <Application>Microsoft Office Word</Application>
  <DocSecurity>0</DocSecurity>
  <Lines>22</Lines>
  <Paragraphs>6</Paragraphs>
  <ScaleCrop>false</ScaleCrop>
  <Company/>
  <LinksUpToDate>false</LinksUpToDate>
  <CharactersWithSpaces>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Maenaz</dc:creator>
  <cp:keywords/>
  <dc:description/>
  <cp:lastModifiedBy>Maenaz</cp:lastModifiedBy>
  <cp:revision>20</cp:revision>
  <dcterms:created xsi:type="dcterms:W3CDTF">2016-12-01T18:05:00Z</dcterms:created>
  <dcterms:modified xsi:type="dcterms:W3CDTF">2016-12-01T18:21:00Z</dcterms:modified>
</cp:coreProperties>
</file>